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AC" w:rsidRPr="00EC73C0" w:rsidRDefault="007F67AC" w:rsidP="007F67AC">
      <w:pPr>
        <w:spacing w:after="0"/>
        <w:rPr>
          <w:i/>
          <w:highlight w:val="yellow"/>
        </w:rPr>
      </w:pPr>
      <w:r w:rsidRPr="00EC73C0">
        <w:rPr>
          <w:i/>
          <w:highlight w:val="yellow"/>
        </w:rPr>
        <w:t>Votre nom</w:t>
      </w:r>
    </w:p>
    <w:p w:rsidR="007F67AC" w:rsidRPr="00EC73C0" w:rsidRDefault="007F67AC" w:rsidP="007F67AC">
      <w:pPr>
        <w:spacing w:after="0"/>
        <w:rPr>
          <w:i/>
          <w:highlight w:val="yellow"/>
        </w:rPr>
      </w:pPr>
      <w:r w:rsidRPr="00EC73C0">
        <w:rPr>
          <w:i/>
          <w:highlight w:val="yellow"/>
        </w:rPr>
        <w:t>Vos coordonnées</w:t>
      </w:r>
    </w:p>
    <w:p w:rsidR="007F67AC" w:rsidRPr="00EC73C0" w:rsidRDefault="007F67AC" w:rsidP="007F67AC">
      <w:pPr>
        <w:spacing w:after="0"/>
        <w:rPr>
          <w:highlight w:val="yellow"/>
        </w:rPr>
      </w:pPr>
    </w:p>
    <w:p w:rsidR="007F67AC" w:rsidRPr="00EC73C0" w:rsidRDefault="007F67AC" w:rsidP="007F67AC">
      <w:pPr>
        <w:spacing w:after="0"/>
        <w:ind w:left="5670"/>
        <w:rPr>
          <w:i/>
          <w:highlight w:val="yellow"/>
        </w:rPr>
      </w:pPr>
      <w:r w:rsidRPr="00EC73C0">
        <w:rPr>
          <w:i/>
          <w:highlight w:val="yellow"/>
        </w:rPr>
        <w:t xml:space="preserve">Nom du </w:t>
      </w:r>
      <w:r>
        <w:rPr>
          <w:i/>
          <w:highlight w:val="yellow"/>
        </w:rPr>
        <w:t>maire</w:t>
      </w:r>
    </w:p>
    <w:p w:rsidR="007F67AC" w:rsidRPr="00EC73C0" w:rsidRDefault="007F67AC" w:rsidP="007F67AC">
      <w:pPr>
        <w:spacing w:after="0"/>
        <w:ind w:left="5670"/>
        <w:rPr>
          <w:i/>
          <w:highlight w:val="yellow"/>
        </w:rPr>
      </w:pPr>
      <w:r w:rsidRPr="00EC73C0">
        <w:rPr>
          <w:i/>
          <w:highlight w:val="yellow"/>
        </w:rPr>
        <w:t xml:space="preserve">Coordonnées de </w:t>
      </w:r>
      <w:r>
        <w:rPr>
          <w:i/>
          <w:highlight w:val="yellow"/>
        </w:rPr>
        <w:t>la mairie</w:t>
      </w:r>
      <w:r w:rsidRPr="00EC73C0">
        <w:rPr>
          <w:i/>
          <w:highlight w:val="yellow"/>
        </w:rPr>
        <w:t xml:space="preserve"> </w:t>
      </w:r>
    </w:p>
    <w:p w:rsidR="007F67AC" w:rsidRPr="00EC73C0" w:rsidRDefault="007F67AC" w:rsidP="007F67AC">
      <w:pPr>
        <w:spacing w:after="0"/>
        <w:rPr>
          <w:highlight w:val="yellow"/>
        </w:rPr>
      </w:pPr>
    </w:p>
    <w:p w:rsidR="007F67AC" w:rsidRPr="00EC73C0" w:rsidRDefault="007F67AC" w:rsidP="007F67AC">
      <w:pPr>
        <w:rPr>
          <w:highlight w:val="yellow"/>
        </w:rPr>
      </w:pPr>
    </w:p>
    <w:p w:rsidR="007F67AC" w:rsidRPr="00EC73C0" w:rsidRDefault="007F67AC" w:rsidP="007F67AC">
      <w:pPr>
        <w:jc w:val="right"/>
        <w:rPr>
          <w:i/>
          <w:highlight w:val="yellow"/>
        </w:rPr>
      </w:pPr>
      <w:r w:rsidRPr="00EC73C0">
        <w:rPr>
          <w:i/>
          <w:highlight w:val="yellow"/>
        </w:rPr>
        <w:t>Lieu, date</w:t>
      </w:r>
    </w:p>
    <w:p w:rsidR="007F67AC" w:rsidRDefault="007F67AC" w:rsidP="007F67AC">
      <w:pPr>
        <w:rPr>
          <w:highlight w:val="yellow"/>
        </w:rPr>
      </w:pPr>
    </w:p>
    <w:p w:rsidR="007F67AC" w:rsidRDefault="007F67AC" w:rsidP="007F67AC">
      <w:r>
        <w:rPr>
          <w:highlight w:val="yellow"/>
        </w:rPr>
        <w:t>Madame/Monsieur le maire</w:t>
      </w:r>
      <w:r w:rsidRPr="00EC73C0">
        <w:rPr>
          <w:highlight w:val="yellow"/>
        </w:rPr>
        <w:t>,</w:t>
      </w:r>
    </w:p>
    <w:p w:rsidR="007F67AC" w:rsidRDefault="007F67AC" w:rsidP="001F378A">
      <w:pPr>
        <w:jc w:val="both"/>
      </w:pPr>
    </w:p>
    <w:p w:rsidR="007F67AC" w:rsidRDefault="007F67AC" w:rsidP="007F67AC">
      <w:pPr>
        <w:jc w:val="both"/>
      </w:pPr>
      <w:r w:rsidRPr="007F67AC">
        <w:t xml:space="preserve">Chaque année, </w:t>
      </w:r>
      <w:r>
        <w:t xml:space="preserve">différents cirques viennent s’installer sur notre commune de </w:t>
      </w:r>
      <w:r w:rsidRPr="007F67AC">
        <w:rPr>
          <w:highlight w:val="yellow"/>
        </w:rPr>
        <w:t>........ (nom de la commune)</w:t>
      </w:r>
      <w:r w:rsidRPr="007F67AC">
        <w:t xml:space="preserve">. Je soutiens l’art du cirque dans la mesure où il met en avant des artistes aux prestations époustouflantes. Néanmoins, de nombreux cirques utilisent encore des animaux sauvages, ce qui pose </w:t>
      </w:r>
      <w:r w:rsidR="00E6411F">
        <w:t>de</w:t>
      </w:r>
      <w:r w:rsidR="00927CDE">
        <w:t xml:space="preserve"> réel</w:t>
      </w:r>
      <w:r w:rsidR="00E6411F">
        <w:t>s</w:t>
      </w:r>
      <w:r w:rsidRPr="007F67AC">
        <w:t xml:space="preserve"> soucis éthiques, de santé publique et de sécurité.</w:t>
      </w:r>
    </w:p>
    <w:p w:rsidR="007F67AC" w:rsidRDefault="00A53DA6" w:rsidP="007F67AC">
      <w:pPr>
        <w:jc w:val="both"/>
      </w:pPr>
      <w:r w:rsidRPr="00EA25D1">
        <w:t>D’une part</w:t>
      </w:r>
      <w:r w:rsidR="007F67AC">
        <w:t xml:space="preserve">, la </w:t>
      </w:r>
      <w:r w:rsidR="007F67AC" w:rsidRPr="00B5110B">
        <w:t>F</w:t>
      </w:r>
      <w:r w:rsidR="007F67AC">
        <w:t xml:space="preserve">édération des </w:t>
      </w:r>
      <w:r w:rsidR="007F67AC" w:rsidRPr="00B5110B">
        <w:t>V</w:t>
      </w:r>
      <w:r w:rsidR="007F67AC">
        <w:t>étérinaires d’</w:t>
      </w:r>
      <w:r w:rsidR="007F67AC" w:rsidRPr="00B5110B">
        <w:t>E</w:t>
      </w:r>
      <w:r w:rsidR="0064743A">
        <w:t xml:space="preserve">urope </w:t>
      </w:r>
      <w:r w:rsidR="007F67AC">
        <w:t>a explicitement indiqué</w:t>
      </w:r>
      <w:r w:rsidR="0023011A">
        <w:t>,</w:t>
      </w:r>
      <w:r w:rsidR="007F67AC">
        <w:t xml:space="preserve"> dans une déclaration de juin 2015</w:t>
      </w:r>
      <w:r w:rsidR="0023011A">
        <w:t>,</w:t>
      </w:r>
      <w:r w:rsidR="007F67AC">
        <w:t xml:space="preserve"> que « l</w:t>
      </w:r>
      <w:r w:rsidR="007F67AC" w:rsidRPr="00262CB3">
        <w:t>'utilisation de mammifères sauvages, en particulier les éléphants, les grands félins (lions et tig</w:t>
      </w:r>
      <w:r w:rsidR="007F67AC">
        <w:t xml:space="preserve">res) dans les cirques </w:t>
      </w:r>
      <w:r w:rsidR="007C5D2E" w:rsidRPr="007C5D2E">
        <w:t xml:space="preserve">itinérants </w:t>
      </w:r>
      <w:r w:rsidR="007F67AC" w:rsidRPr="00262CB3">
        <w:t xml:space="preserve">reflète une vue traditionnelle, mais dépassée, des animaux sauvages. </w:t>
      </w:r>
      <w:r w:rsidR="007F67AC" w:rsidRPr="00A53DA6">
        <w:rPr>
          <w:b/>
        </w:rPr>
        <w:t>Ces animaux ont la même constitution génétique que leurs congénères dans la nature et conservent leurs pulsions et besoins comportementaux instinctifs naturels. Les besoins des mammifères sauvages non domestiqués ne peuvent pas être satisfaits au sein d’un cirque itinérant;</w:t>
      </w:r>
      <w:r w:rsidR="007F67AC" w:rsidRPr="00262CB3">
        <w:t xml:space="preserve"> surtout en termes d’habitat et de capacité à exprimer des comportements normaux.</w:t>
      </w:r>
      <w:r w:rsidR="007F67AC">
        <w:t xml:space="preserve"> » Les spécialistes s’accordent donc sur l’environnement inadapté qu’offre les cirques aux animaux sauvages qu’ils détiennent. Nous ne pouvons </w:t>
      </w:r>
      <w:r w:rsidR="00FE4858">
        <w:t xml:space="preserve">pas, </w:t>
      </w:r>
      <w:r w:rsidR="007F67AC">
        <w:t>en toute conscience</w:t>
      </w:r>
      <w:r w:rsidR="00FE4858">
        <w:t>,</w:t>
      </w:r>
      <w:r w:rsidR="007F67AC">
        <w:t xml:space="preserve"> participer à </w:t>
      </w:r>
      <w:r>
        <w:t>ce</w:t>
      </w:r>
      <w:r w:rsidR="000C42A2">
        <w:t>t</w:t>
      </w:r>
      <w:r>
        <w:t>t</w:t>
      </w:r>
      <w:r w:rsidR="000C42A2">
        <w:t>e</w:t>
      </w:r>
      <w:r>
        <w:t xml:space="preserve"> </w:t>
      </w:r>
      <w:r w:rsidR="000C42A2">
        <w:t>maltraitance</w:t>
      </w:r>
      <w:r w:rsidR="007F67AC">
        <w:t>.</w:t>
      </w:r>
    </w:p>
    <w:p w:rsidR="007F67AC" w:rsidRDefault="00A53DA6" w:rsidP="007F67AC">
      <w:pPr>
        <w:jc w:val="both"/>
      </w:pPr>
      <w:r>
        <w:t>D’autre part</w:t>
      </w:r>
      <w:r w:rsidR="007F67AC">
        <w:t xml:space="preserve">, </w:t>
      </w:r>
      <w:r w:rsidR="00B46FC6">
        <w:t>la détention d’animaux</w:t>
      </w:r>
      <w:r>
        <w:t>,</w:t>
      </w:r>
      <w:r w:rsidR="00B46FC6">
        <w:t xml:space="preserve"> et particulièrement d’animaux </w:t>
      </w:r>
      <w:r>
        <w:t>sauvages,</w:t>
      </w:r>
      <w:r w:rsidR="00B46FC6">
        <w:t xml:space="preserve"> au sein des villes </w:t>
      </w:r>
      <w:r>
        <w:t>offre</w:t>
      </w:r>
      <w:r w:rsidR="00B46FC6">
        <w:t xml:space="preserve"> un terrain favorable aux </w:t>
      </w:r>
      <w:r w:rsidR="00B46FC6" w:rsidRPr="00B46FC6">
        <w:t>zoonoses</w:t>
      </w:r>
      <w:r w:rsidR="00B46FC6">
        <w:t> :</w:t>
      </w:r>
      <w:r w:rsidR="00B46FC6" w:rsidRPr="00B46FC6">
        <w:t xml:space="preserve"> infections ou maladies transmissibles des animaux vertébrés aux humains, et inversement</w:t>
      </w:r>
      <w:r w:rsidR="00B46FC6">
        <w:t>.</w:t>
      </w:r>
      <w:r w:rsidR="003406DA">
        <w:t xml:space="preserve"> D’après le rapport de </w:t>
      </w:r>
      <w:r w:rsidR="003406DA" w:rsidRPr="003406DA">
        <w:t>Bruno Chomel</w:t>
      </w:r>
      <w:r w:rsidR="006E3F7A">
        <w:t xml:space="preserve"> </w:t>
      </w:r>
      <w:r w:rsidR="003406DA">
        <w:t>sur ce sujet, il est estimé</w:t>
      </w:r>
      <w:r w:rsidR="003406DA" w:rsidRPr="003406DA">
        <w:t xml:space="preserve"> que 75% des maladi</w:t>
      </w:r>
      <w:r w:rsidR="003406DA">
        <w:t xml:space="preserve">es infectieuses émergentes </w:t>
      </w:r>
      <w:r w:rsidR="003406DA" w:rsidRPr="003406DA">
        <w:t xml:space="preserve">sont zoonotiques; la faune </w:t>
      </w:r>
      <w:r w:rsidR="003406DA">
        <w:t xml:space="preserve">sauvage </w:t>
      </w:r>
      <w:r>
        <w:t xml:space="preserve">en </w:t>
      </w:r>
      <w:r w:rsidR="003406DA" w:rsidRPr="003406DA">
        <w:t xml:space="preserve">constitue un réservoir important et souvent </w:t>
      </w:r>
      <w:r w:rsidR="006E3F7A">
        <w:t>méconnu</w:t>
      </w:r>
      <w:r w:rsidR="003406DA" w:rsidRPr="003406DA">
        <w:t xml:space="preserve">. </w:t>
      </w:r>
      <w:r w:rsidR="003406DA" w:rsidRPr="00E10304">
        <w:rPr>
          <w:b/>
        </w:rPr>
        <w:t xml:space="preserve">L'exposition </w:t>
      </w:r>
      <w:r w:rsidRPr="00E10304">
        <w:rPr>
          <w:b/>
        </w:rPr>
        <w:t>de l’</w:t>
      </w:r>
      <w:r w:rsidR="004F067A" w:rsidRPr="00E10304">
        <w:rPr>
          <w:b/>
        </w:rPr>
        <w:t>être h</w:t>
      </w:r>
      <w:r w:rsidRPr="00E10304">
        <w:rPr>
          <w:b/>
        </w:rPr>
        <w:t xml:space="preserve">umain </w:t>
      </w:r>
      <w:r w:rsidR="003406DA" w:rsidRPr="00E10304">
        <w:rPr>
          <w:b/>
        </w:rPr>
        <w:t xml:space="preserve">à des animaux sauvages en captivité dans les cirques </w:t>
      </w:r>
      <w:r w:rsidRPr="00E10304">
        <w:rPr>
          <w:b/>
        </w:rPr>
        <w:t>est</w:t>
      </w:r>
      <w:r w:rsidR="003406DA" w:rsidRPr="00E10304">
        <w:rPr>
          <w:b/>
        </w:rPr>
        <w:t xml:space="preserve"> une source </w:t>
      </w:r>
      <w:r w:rsidRPr="00E10304">
        <w:rPr>
          <w:b/>
        </w:rPr>
        <w:t xml:space="preserve">avérée </w:t>
      </w:r>
      <w:r w:rsidR="003406DA" w:rsidRPr="00E10304">
        <w:rPr>
          <w:b/>
        </w:rPr>
        <w:t>d'infection zoonotique</w:t>
      </w:r>
      <w:r w:rsidR="003406DA">
        <w:rPr>
          <w:rStyle w:val="Appelnotedebasdep"/>
        </w:rPr>
        <w:footnoteReference w:id="1"/>
      </w:r>
      <w:r w:rsidR="003406DA" w:rsidRPr="003406DA">
        <w:t>.</w:t>
      </w:r>
    </w:p>
    <w:p w:rsidR="00EA25D1" w:rsidRDefault="003406DA" w:rsidP="00EA25D1">
      <w:pPr>
        <w:jc w:val="both"/>
      </w:pPr>
      <w:r>
        <w:t xml:space="preserve">Enfin, le </w:t>
      </w:r>
      <w:r w:rsidRPr="00EA25D1">
        <w:t xml:space="preserve">risque sécuritaire est important. </w:t>
      </w:r>
      <w:r w:rsidR="00D8113C">
        <w:t>En premier lieu,</w:t>
      </w:r>
      <w:r w:rsidRPr="00EA25D1">
        <w:t xml:space="preserve"> les cirques ne respectent malheureusement pas toujours les lois. Ainsi, les autorités et associations reçoivent </w:t>
      </w:r>
      <w:r w:rsidR="00143CC2" w:rsidRPr="00EA25D1">
        <w:t xml:space="preserve">chaque année </w:t>
      </w:r>
      <w:r w:rsidR="008174DE" w:rsidRPr="00EA25D1">
        <w:t>plusieurs</w:t>
      </w:r>
      <w:r w:rsidR="00143CC2" w:rsidRPr="00EA25D1">
        <w:t xml:space="preserve"> </w:t>
      </w:r>
      <w:r w:rsidR="005C6C6B" w:rsidRPr="00EA25D1">
        <w:t>dossier</w:t>
      </w:r>
      <w:r w:rsidR="00C25C8F" w:rsidRPr="00EA25D1">
        <w:t>s</w:t>
      </w:r>
      <w:r w:rsidR="005C6C6B" w:rsidRPr="00EA25D1">
        <w:t xml:space="preserve"> de plaintes</w:t>
      </w:r>
      <w:r w:rsidRPr="00EA25D1">
        <w:t xml:space="preserve"> </w:t>
      </w:r>
      <w:r w:rsidR="00AF5A39" w:rsidRPr="00EA25D1">
        <w:t>qui dénoncent</w:t>
      </w:r>
      <w:r w:rsidR="005C6C6B" w:rsidRPr="00EA25D1">
        <w:t xml:space="preserve"> </w:t>
      </w:r>
      <w:r w:rsidR="00AF5A39" w:rsidRPr="00EA25D1">
        <w:t>l</w:t>
      </w:r>
      <w:r w:rsidR="005C6C6B" w:rsidRPr="00EA25D1">
        <w:t xml:space="preserve">es cirques ne respectant pas les normes </w:t>
      </w:r>
      <w:r w:rsidR="00C064CF" w:rsidRPr="00C064CF">
        <w:t>fixées par</w:t>
      </w:r>
      <w:r w:rsidR="00C064CF">
        <w:t xml:space="preserve"> </w:t>
      </w:r>
      <w:r w:rsidR="005C6C6B" w:rsidRPr="00EA25D1">
        <w:t>l'arrêté du 18 mars 2011.</w:t>
      </w:r>
      <w:r w:rsidR="008174DE" w:rsidRPr="00EA25D1">
        <w:t xml:space="preserve"> </w:t>
      </w:r>
      <w:r w:rsidRPr="00EA25D1">
        <w:t>L</w:t>
      </w:r>
      <w:r w:rsidR="008174DE" w:rsidRPr="00EA25D1">
        <w:t xml:space="preserve">e temps </w:t>
      </w:r>
      <w:r w:rsidRPr="00EA25D1">
        <w:t>que les autorités compétentes</w:t>
      </w:r>
      <w:r w:rsidR="008174DE" w:rsidRPr="00EA25D1">
        <w:t xml:space="preserve"> se rendent sur place</w:t>
      </w:r>
      <w:r w:rsidRPr="00EA25D1">
        <w:t>,</w:t>
      </w:r>
      <w:r w:rsidR="008174DE" w:rsidRPr="00EA25D1">
        <w:t xml:space="preserve"> le cirque a bien souvent plié bagage.</w:t>
      </w:r>
      <w:r w:rsidR="009E415B">
        <w:t xml:space="preserve"> En deuxième lieu</w:t>
      </w:r>
      <w:r w:rsidRPr="00EA25D1">
        <w:t xml:space="preserve">, </w:t>
      </w:r>
      <w:r w:rsidRPr="00E10304">
        <w:rPr>
          <w:b/>
        </w:rPr>
        <w:t xml:space="preserve">les cirques détenant des animaux sont à l’origine </w:t>
      </w:r>
      <w:r w:rsidR="00A90682" w:rsidRPr="00E10304">
        <w:rPr>
          <w:b/>
        </w:rPr>
        <w:t>d’</w:t>
      </w:r>
      <w:r w:rsidR="00C25C8F" w:rsidRPr="00E10304">
        <w:rPr>
          <w:b/>
        </w:rPr>
        <w:t xml:space="preserve">incidents </w:t>
      </w:r>
      <w:r w:rsidR="00005A62" w:rsidRPr="00E10304">
        <w:rPr>
          <w:b/>
        </w:rPr>
        <w:t>aux conséquences parfois tragiques</w:t>
      </w:r>
      <w:r w:rsidR="00C25C8F" w:rsidRPr="00E10304">
        <w:rPr>
          <w:b/>
        </w:rPr>
        <w:t> </w:t>
      </w:r>
      <w:r w:rsidR="00B822C1" w:rsidRPr="00E10304">
        <w:rPr>
          <w:b/>
        </w:rPr>
        <w:t>pour les personnes comme pour les animaux</w:t>
      </w:r>
      <w:r w:rsidR="00B822C1">
        <w:t xml:space="preserve">. </w:t>
      </w:r>
      <w:r w:rsidR="001303FB">
        <w:t>Plus d’une centaine de cas ont été recensés</w:t>
      </w:r>
      <w:bookmarkStart w:id="0" w:name="_GoBack"/>
      <w:bookmarkEnd w:id="0"/>
      <w:r w:rsidR="001303FB">
        <w:t xml:space="preserve"> par la Fondation Brigitte Bardot et l’association Code Animal : </w:t>
      </w:r>
      <w:r w:rsidR="001303FB" w:rsidRPr="00737001">
        <w:rPr>
          <w:color w:val="1F497D" w:themeColor="text2"/>
        </w:rPr>
        <w:t>goo.gl/8cnsy8</w:t>
      </w:r>
      <w:r w:rsidR="00005A62">
        <w:t xml:space="preserve">. </w:t>
      </w:r>
      <w:r w:rsidR="00EA25D1">
        <w:t xml:space="preserve">Un exemple </w:t>
      </w:r>
      <w:r w:rsidR="00EA25D1">
        <w:lastRenderedPageBreak/>
        <w:t xml:space="preserve">récent est celui de Mévy, tigresse échappée de son cirque en novembre 2017 et abattue dans les rues de Paris. C’est uniquement </w:t>
      </w:r>
      <w:r w:rsidR="00E25D6C">
        <w:t>grâce à une</w:t>
      </w:r>
      <w:r w:rsidR="00EA25D1">
        <w:t xml:space="preserve"> chance extrême </w:t>
      </w:r>
      <w:r w:rsidR="00E25D6C">
        <w:t>qu’il n’y a eu</w:t>
      </w:r>
      <w:r w:rsidR="00EA25D1">
        <w:t xml:space="preserve"> aucun bless</w:t>
      </w:r>
      <w:r w:rsidR="00361AF5">
        <w:t>é</w:t>
      </w:r>
      <w:r w:rsidR="00EA25D1">
        <w:t xml:space="preserve"> ou tué dans cette affaire. La tigresse, elle, n’a pas eu cette chance.</w:t>
      </w:r>
    </w:p>
    <w:p w:rsidR="006522AD" w:rsidRDefault="00EA25D1" w:rsidP="001F378A">
      <w:pPr>
        <w:jc w:val="both"/>
      </w:pPr>
      <w:r>
        <w:t>Il existe de nombreux spectacles (cirque ou autre) de grande qualité et n’utilisant pas d’animaux sauvages. Au vu des élément</w:t>
      </w:r>
      <w:r w:rsidRPr="00E71C08">
        <w:t xml:space="preserve">s susmentionnés, je sollicite votre attention afin </w:t>
      </w:r>
      <w:r w:rsidR="00E71C08" w:rsidRPr="00E71C08">
        <w:t xml:space="preserve">de proposer au Conseil Municipal </w:t>
      </w:r>
      <w:r w:rsidR="00740639" w:rsidRPr="00E71C08">
        <w:t xml:space="preserve">d’émettre un </w:t>
      </w:r>
      <w:r w:rsidR="0073597A" w:rsidRPr="00E71C08">
        <w:t>vœu</w:t>
      </w:r>
      <w:r w:rsidR="00740639" w:rsidRPr="00E71C08">
        <w:t xml:space="preserve"> </w:t>
      </w:r>
      <w:r w:rsidR="00716C51">
        <w:t>symbolique pour se positionner contre la présence d’</w:t>
      </w:r>
      <w:r w:rsidR="00556C9E">
        <w:t xml:space="preserve">animaux sauvages dans les cirques </w:t>
      </w:r>
      <w:r w:rsidR="00716C51">
        <w:t>sur le territoire communal</w:t>
      </w:r>
      <w:r w:rsidR="00740639">
        <w:t xml:space="preserve">. </w:t>
      </w:r>
    </w:p>
    <w:p w:rsidR="0073597A" w:rsidRDefault="0073597A" w:rsidP="00CD7A6B">
      <w:pPr>
        <w:spacing w:after="480"/>
        <w:jc w:val="both"/>
      </w:pPr>
      <w:r>
        <w:t xml:space="preserve">En vous remerciant par avance pour la considération que vous apporterez à ma requête, je vous prie d’agréer, </w:t>
      </w:r>
      <w:r>
        <w:rPr>
          <w:highlight w:val="yellow"/>
        </w:rPr>
        <w:t>Madame</w:t>
      </w:r>
      <w:r w:rsidRPr="00EC73C0">
        <w:rPr>
          <w:highlight w:val="yellow"/>
        </w:rPr>
        <w:t xml:space="preserve">/Monsieur </w:t>
      </w:r>
      <w:r>
        <w:t>le maire, l’expression de mes salutations distinguées.</w:t>
      </w:r>
    </w:p>
    <w:p w:rsidR="0073597A" w:rsidRPr="002D5355" w:rsidRDefault="0073597A" w:rsidP="0073597A">
      <w:pPr>
        <w:ind w:left="5670"/>
        <w:rPr>
          <w:i/>
        </w:rPr>
      </w:pPr>
      <w:r w:rsidRPr="00EC73C0">
        <w:rPr>
          <w:i/>
          <w:highlight w:val="yellow"/>
        </w:rPr>
        <w:t>Nom suivi de votre signature</w:t>
      </w:r>
    </w:p>
    <w:p w:rsidR="0073597A" w:rsidRDefault="0073597A" w:rsidP="001F378A">
      <w:pPr>
        <w:jc w:val="both"/>
      </w:pPr>
    </w:p>
    <w:p w:rsidR="005C6C6B" w:rsidRDefault="005C6C6B" w:rsidP="001F378A">
      <w:pPr>
        <w:jc w:val="both"/>
      </w:pPr>
    </w:p>
    <w:p w:rsidR="00265F60" w:rsidRDefault="00265F60" w:rsidP="001F378A">
      <w:pPr>
        <w:jc w:val="both"/>
      </w:pPr>
    </w:p>
    <w:p w:rsidR="00265F60" w:rsidRDefault="00265F60" w:rsidP="001F378A">
      <w:pPr>
        <w:jc w:val="both"/>
      </w:pPr>
    </w:p>
    <w:p w:rsidR="00265F60" w:rsidRDefault="00265F60" w:rsidP="001F378A">
      <w:pPr>
        <w:jc w:val="both"/>
      </w:pPr>
    </w:p>
    <w:p w:rsidR="00265F60" w:rsidRDefault="00265F60" w:rsidP="001F378A">
      <w:pPr>
        <w:jc w:val="both"/>
      </w:pPr>
    </w:p>
    <w:p w:rsidR="00265F60" w:rsidRDefault="00265F60" w:rsidP="001F378A">
      <w:pPr>
        <w:jc w:val="both"/>
      </w:pPr>
    </w:p>
    <w:p w:rsidR="00265F60" w:rsidRDefault="00265F60" w:rsidP="001F378A">
      <w:pPr>
        <w:jc w:val="both"/>
      </w:pPr>
    </w:p>
    <w:p w:rsidR="004D4380" w:rsidRDefault="004D4380" w:rsidP="001F378A">
      <w:pPr>
        <w:jc w:val="both"/>
      </w:pPr>
    </w:p>
    <w:p w:rsidR="004D4380" w:rsidRPr="007F67AC" w:rsidRDefault="004D4380" w:rsidP="00265F60">
      <w:pPr>
        <w:jc w:val="both"/>
      </w:pPr>
    </w:p>
    <w:sectPr w:rsidR="004D4380" w:rsidRPr="007F67AC" w:rsidSect="00D40F19">
      <w:footerReference w:type="default" r:id="rId8"/>
      <w:pgSz w:w="11906" w:h="16838"/>
      <w:pgMar w:top="1418" w:right="1361" w:bottom="1418" w:left="1361"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62" w:rsidRDefault="00005A62" w:rsidP="00005A62">
      <w:pPr>
        <w:spacing w:after="0" w:line="240" w:lineRule="auto"/>
      </w:pPr>
      <w:r>
        <w:separator/>
      </w:r>
    </w:p>
  </w:endnote>
  <w:endnote w:type="continuationSeparator" w:id="0">
    <w:p w:rsidR="00005A62" w:rsidRDefault="00005A62" w:rsidP="0000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19" w:rsidRDefault="00D40F19" w:rsidP="00D40F19">
    <w:pPr>
      <w:pStyle w:val="Pieddepage"/>
      <w:jc w:val="right"/>
    </w:pPr>
    <w: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62" w:rsidRDefault="00005A62" w:rsidP="00005A62">
      <w:pPr>
        <w:spacing w:after="0" w:line="240" w:lineRule="auto"/>
      </w:pPr>
      <w:r>
        <w:separator/>
      </w:r>
    </w:p>
  </w:footnote>
  <w:footnote w:type="continuationSeparator" w:id="0">
    <w:p w:rsidR="00005A62" w:rsidRDefault="00005A62" w:rsidP="00005A62">
      <w:pPr>
        <w:spacing w:after="0" w:line="240" w:lineRule="auto"/>
      </w:pPr>
      <w:r>
        <w:continuationSeparator/>
      </w:r>
    </w:p>
  </w:footnote>
  <w:footnote w:id="1">
    <w:p w:rsidR="003406DA" w:rsidRPr="008F0376" w:rsidRDefault="003406DA">
      <w:pPr>
        <w:pStyle w:val="Notedebasdepage"/>
      </w:pPr>
      <w:r>
        <w:rPr>
          <w:rStyle w:val="Appelnotedebasdep"/>
        </w:rPr>
        <w:footnoteRef/>
      </w:r>
      <w:r w:rsidRPr="008F0376">
        <w:t xml:space="preserve"> ‘‘</w:t>
      </w:r>
      <w:r w:rsidR="008F0376" w:rsidRPr="008F0376">
        <w:t>Faune sau</w:t>
      </w:r>
      <w:r w:rsidR="008F0376">
        <w:t>v</w:t>
      </w:r>
      <w:r w:rsidR="008F0376" w:rsidRPr="008F0376">
        <w:t>age, animaux exotiques et zoonoses émergentes</w:t>
      </w:r>
      <w:r w:rsidRPr="008F0376">
        <w:t>’’</w:t>
      </w:r>
      <w:r w:rsidR="008F0376">
        <w:t>,</w:t>
      </w:r>
      <w:r w:rsidRPr="008F0376">
        <w:t xml:space="preserve"> Bruno Chomel </w:t>
      </w:r>
      <w:r w:rsidR="008F0376">
        <w:t xml:space="preserve">(expert </w:t>
      </w:r>
      <w:r w:rsidR="008F0376" w:rsidRPr="006E3F7A">
        <w:t>en médecine vétérinaire</w:t>
      </w:r>
      <w:r w:rsidR="008F0376">
        <w:t>)</w:t>
      </w:r>
      <w:r w:rsidR="008F0376" w:rsidRPr="003406DA">
        <w:t xml:space="preserve"> </w:t>
      </w:r>
      <w:hyperlink r:id="rId1" w:history="1">
        <w:r w:rsidRPr="008F0376">
          <w:rPr>
            <w:rStyle w:val="Lienhypertexte"/>
          </w:rPr>
          <w:t>http://www.ncbi.nlm.nih.gov/pmc/articles/PMC2725831/</w:t>
        </w:r>
      </w:hyperlink>
      <w:r w:rsidRPr="008F0376">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50"/>
    <w:rsid w:val="00005A62"/>
    <w:rsid w:val="00033C8C"/>
    <w:rsid w:val="00055754"/>
    <w:rsid w:val="00066BFA"/>
    <w:rsid w:val="000C42A2"/>
    <w:rsid w:val="000E039D"/>
    <w:rsid w:val="001303FB"/>
    <w:rsid w:val="00143CC2"/>
    <w:rsid w:val="00155180"/>
    <w:rsid w:val="0015561A"/>
    <w:rsid w:val="00171A31"/>
    <w:rsid w:val="00175C40"/>
    <w:rsid w:val="001C2539"/>
    <w:rsid w:val="001F378A"/>
    <w:rsid w:val="00206854"/>
    <w:rsid w:val="002113F1"/>
    <w:rsid w:val="0023011A"/>
    <w:rsid w:val="00255523"/>
    <w:rsid w:val="00262CB3"/>
    <w:rsid w:val="00265F60"/>
    <w:rsid w:val="00285CD4"/>
    <w:rsid w:val="002F1A87"/>
    <w:rsid w:val="00300335"/>
    <w:rsid w:val="003072AC"/>
    <w:rsid w:val="003110DE"/>
    <w:rsid w:val="00336C5A"/>
    <w:rsid w:val="003406DA"/>
    <w:rsid w:val="00347DD2"/>
    <w:rsid w:val="00361AF5"/>
    <w:rsid w:val="00367EE3"/>
    <w:rsid w:val="00390E25"/>
    <w:rsid w:val="003A7CA6"/>
    <w:rsid w:val="003B1586"/>
    <w:rsid w:val="004528FA"/>
    <w:rsid w:val="004540C2"/>
    <w:rsid w:val="004A0340"/>
    <w:rsid w:val="004D4380"/>
    <w:rsid w:val="004D67B0"/>
    <w:rsid w:val="004E1578"/>
    <w:rsid w:val="004F067A"/>
    <w:rsid w:val="005035D4"/>
    <w:rsid w:val="005479D4"/>
    <w:rsid w:val="0055438E"/>
    <w:rsid w:val="00556C9E"/>
    <w:rsid w:val="005C1F67"/>
    <w:rsid w:val="005C4EFE"/>
    <w:rsid w:val="005C6C6B"/>
    <w:rsid w:val="00632459"/>
    <w:rsid w:val="00636BCA"/>
    <w:rsid w:val="00646837"/>
    <w:rsid w:val="0064743A"/>
    <w:rsid w:val="006522AD"/>
    <w:rsid w:val="00653093"/>
    <w:rsid w:val="00681952"/>
    <w:rsid w:val="00694456"/>
    <w:rsid w:val="006D3D77"/>
    <w:rsid w:val="006D51D2"/>
    <w:rsid w:val="006E3F7A"/>
    <w:rsid w:val="00712962"/>
    <w:rsid w:val="00716C51"/>
    <w:rsid w:val="007317FA"/>
    <w:rsid w:val="0073597A"/>
    <w:rsid w:val="00737001"/>
    <w:rsid w:val="00740639"/>
    <w:rsid w:val="0076481C"/>
    <w:rsid w:val="00771CF0"/>
    <w:rsid w:val="00780D41"/>
    <w:rsid w:val="00790DC4"/>
    <w:rsid w:val="00793BA6"/>
    <w:rsid w:val="007C5D2E"/>
    <w:rsid w:val="007D4810"/>
    <w:rsid w:val="007E3646"/>
    <w:rsid w:val="007E527A"/>
    <w:rsid w:val="007F67AC"/>
    <w:rsid w:val="00802FE8"/>
    <w:rsid w:val="008174DE"/>
    <w:rsid w:val="0083104A"/>
    <w:rsid w:val="00831489"/>
    <w:rsid w:val="00843BB0"/>
    <w:rsid w:val="00876734"/>
    <w:rsid w:val="008A0A7A"/>
    <w:rsid w:val="008A439E"/>
    <w:rsid w:val="008D571A"/>
    <w:rsid w:val="008E0596"/>
    <w:rsid w:val="008F0376"/>
    <w:rsid w:val="00927CDE"/>
    <w:rsid w:val="009353B2"/>
    <w:rsid w:val="00943F68"/>
    <w:rsid w:val="00987933"/>
    <w:rsid w:val="00991716"/>
    <w:rsid w:val="00992410"/>
    <w:rsid w:val="00995BB3"/>
    <w:rsid w:val="009A0A39"/>
    <w:rsid w:val="009E415B"/>
    <w:rsid w:val="00A264BC"/>
    <w:rsid w:val="00A53DA6"/>
    <w:rsid w:val="00A84071"/>
    <w:rsid w:val="00A90682"/>
    <w:rsid w:val="00AF5A39"/>
    <w:rsid w:val="00B46FC6"/>
    <w:rsid w:val="00B5110B"/>
    <w:rsid w:val="00B53D0A"/>
    <w:rsid w:val="00B822C1"/>
    <w:rsid w:val="00BA49CF"/>
    <w:rsid w:val="00BD3542"/>
    <w:rsid w:val="00BE09B7"/>
    <w:rsid w:val="00C064CF"/>
    <w:rsid w:val="00C25C8F"/>
    <w:rsid w:val="00C857A9"/>
    <w:rsid w:val="00C87AB1"/>
    <w:rsid w:val="00CA41EA"/>
    <w:rsid w:val="00CB0F19"/>
    <w:rsid w:val="00CC5CB4"/>
    <w:rsid w:val="00CD7A6B"/>
    <w:rsid w:val="00CF66DD"/>
    <w:rsid w:val="00D34D04"/>
    <w:rsid w:val="00D40F19"/>
    <w:rsid w:val="00D44559"/>
    <w:rsid w:val="00D65628"/>
    <w:rsid w:val="00D66904"/>
    <w:rsid w:val="00D8113C"/>
    <w:rsid w:val="00E10304"/>
    <w:rsid w:val="00E21CBF"/>
    <w:rsid w:val="00E25D6C"/>
    <w:rsid w:val="00E32063"/>
    <w:rsid w:val="00E51FFB"/>
    <w:rsid w:val="00E6411F"/>
    <w:rsid w:val="00E71C08"/>
    <w:rsid w:val="00E94E50"/>
    <w:rsid w:val="00EA25D1"/>
    <w:rsid w:val="00EA6C2C"/>
    <w:rsid w:val="00EC3974"/>
    <w:rsid w:val="00EF57E3"/>
    <w:rsid w:val="00F01517"/>
    <w:rsid w:val="00F34987"/>
    <w:rsid w:val="00F450E9"/>
    <w:rsid w:val="00F45A4B"/>
    <w:rsid w:val="00F532F9"/>
    <w:rsid w:val="00F66C73"/>
    <w:rsid w:val="00FA3A5E"/>
    <w:rsid w:val="00FE4858"/>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05A6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5A62"/>
    <w:rPr>
      <w:sz w:val="20"/>
      <w:szCs w:val="20"/>
    </w:rPr>
  </w:style>
  <w:style w:type="character" w:styleId="Appelnotedebasdep">
    <w:name w:val="footnote reference"/>
    <w:basedOn w:val="Policepardfaut"/>
    <w:uiPriority w:val="99"/>
    <w:semiHidden/>
    <w:unhideWhenUsed/>
    <w:rsid w:val="00005A62"/>
    <w:rPr>
      <w:vertAlign w:val="superscript"/>
    </w:rPr>
  </w:style>
  <w:style w:type="character" w:styleId="Lienhypertexte">
    <w:name w:val="Hyperlink"/>
    <w:basedOn w:val="Policepardfaut"/>
    <w:uiPriority w:val="99"/>
    <w:unhideWhenUsed/>
    <w:rsid w:val="00005A62"/>
    <w:rPr>
      <w:color w:val="0000FF" w:themeColor="hyperlink"/>
      <w:u w:val="single"/>
    </w:rPr>
  </w:style>
  <w:style w:type="paragraph" w:styleId="En-tte">
    <w:name w:val="header"/>
    <w:basedOn w:val="Normal"/>
    <w:link w:val="En-tteCar"/>
    <w:uiPriority w:val="99"/>
    <w:unhideWhenUsed/>
    <w:rsid w:val="00D66904"/>
    <w:pPr>
      <w:tabs>
        <w:tab w:val="center" w:pos="4536"/>
        <w:tab w:val="right" w:pos="9072"/>
      </w:tabs>
      <w:spacing w:after="0" w:line="240" w:lineRule="auto"/>
    </w:pPr>
  </w:style>
  <w:style w:type="character" w:customStyle="1" w:styleId="En-tteCar">
    <w:name w:val="En-tête Car"/>
    <w:basedOn w:val="Policepardfaut"/>
    <w:link w:val="En-tte"/>
    <w:uiPriority w:val="99"/>
    <w:rsid w:val="00D66904"/>
  </w:style>
  <w:style w:type="paragraph" w:styleId="Pieddepage">
    <w:name w:val="footer"/>
    <w:basedOn w:val="Normal"/>
    <w:link w:val="PieddepageCar"/>
    <w:uiPriority w:val="99"/>
    <w:unhideWhenUsed/>
    <w:rsid w:val="00D669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6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05A6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5A62"/>
    <w:rPr>
      <w:sz w:val="20"/>
      <w:szCs w:val="20"/>
    </w:rPr>
  </w:style>
  <w:style w:type="character" w:styleId="Appelnotedebasdep">
    <w:name w:val="footnote reference"/>
    <w:basedOn w:val="Policepardfaut"/>
    <w:uiPriority w:val="99"/>
    <w:semiHidden/>
    <w:unhideWhenUsed/>
    <w:rsid w:val="00005A62"/>
    <w:rPr>
      <w:vertAlign w:val="superscript"/>
    </w:rPr>
  </w:style>
  <w:style w:type="character" w:styleId="Lienhypertexte">
    <w:name w:val="Hyperlink"/>
    <w:basedOn w:val="Policepardfaut"/>
    <w:uiPriority w:val="99"/>
    <w:unhideWhenUsed/>
    <w:rsid w:val="00005A62"/>
    <w:rPr>
      <w:color w:val="0000FF" w:themeColor="hyperlink"/>
      <w:u w:val="single"/>
    </w:rPr>
  </w:style>
  <w:style w:type="paragraph" w:styleId="En-tte">
    <w:name w:val="header"/>
    <w:basedOn w:val="Normal"/>
    <w:link w:val="En-tteCar"/>
    <w:uiPriority w:val="99"/>
    <w:unhideWhenUsed/>
    <w:rsid w:val="00D66904"/>
    <w:pPr>
      <w:tabs>
        <w:tab w:val="center" w:pos="4536"/>
        <w:tab w:val="right" w:pos="9072"/>
      </w:tabs>
      <w:spacing w:after="0" w:line="240" w:lineRule="auto"/>
    </w:pPr>
  </w:style>
  <w:style w:type="character" w:customStyle="1" w:styleId="En-tteCar">
    <w:name w:val="En-tête Car"/>
    <w:basedOn w:val="Policepardfaut"/>
    <w:link w:val="En-tte"/>
    <w:uiPriority w:val="99"/>
    <w:rsid w:val="00D66904"/>
  </w:style>
  <w:style w:type="paragraph" w:styleId="Pieddepage">
    <w:name w:val="footer"/>
    <w:basedOn w:val="Normal"/>
    <w:link w:val="PieddepageCar"/>
    <w:uiPriority w:val="99"/>
    <w:unhideWhenUsed/>
    <w:rsid w:val="00D669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6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pmc/articles/PMC272583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C8728-7FD2-419C-812F-7B4F3D65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2</Pages>
  <Words>524</Words>
  <Characters>2884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 International</dc:creator>
  <cp:lastModifiedBy>Pole International</cp:lastModifiedBy>
  <cp:revision>130</cp:revision>
  <cp:lastPrinted>2018-03-02T16:26:00Z</cp:lastPrinted>
  <dcterms:created xsi:type="dcterms:W3CDTF">2018-02-28T15:29:00Z</dcterms:created>
  <dcterms:modified xsi:type="dcterms:W3CDTF">2019-07-16T11:10:00Z</dcterms:modified>
</cp:coreProperties>
</file>